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</w:p>
    <w:p w:rsidR="00595100" w:rsidRDefault="005951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>
      <w:pPr>
        <w:rPr>
          <w:sz w:val="22"/>
          <w:szCs w:val="22"/>
        </w:rPr>
      </w:pPr>
    </w:p>
    <w:p w:rsidR="00595100" w:rsidRDefault="00595100" w:rsidP="00EA5948">
      <w:r>
        <w:t>О принятии к рассмотрению заявлений о</w:t>
      </w:r>
    </w:p>
    <w:p w:rsidR="00595100" w:rsidRDefault="00595100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лицензии</w:t>
      </w:r>
    </w:p>
    <w:p w:rsidR="00595100" w:rsidRDefault="00595100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</w:t>
      </w:r>
    </w:p>
    <w:p w:rsidR="00595100" w:rsidRDefault="00595100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ним документов</w:t>
      </w:r>
    </w:p>
    <w:p w:rsidR="00595100" w:rsidRDefault="00595100" w:rsidP="00766B50">
      <w:pPr>
        <w:ind w:firstLine="709"/>
        <w:jc w:val="both"/>
        <w:rPr>
          <w:sz w:val="28"/>
          <w:szCs w:val="28"/>
        </w:rPr>
      </w:pPr>
    </w:p>
    <w:p w:rsidR="00595100" w:rsidRPr="009044E0" w:rsidRDefault="00595100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95100" w:rsidRDefault="004D1FB0" w:rsidP="005B54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Pr="00FF0E30">
        <w:rPr>
          <w:sz w:val="28"/>
          <w:szCs w:val="28"/>
        </w:rPr>
        <w:t>Спортивно-оздоровительный комплекс «РАКЕТА</w:t>
      </w:r>
      <w:bookmarkStart w:id="0" w:name="_GoBack"/>
      <w:bookmarkEnd w:id="0"/>
      <w:r>
        <w:rPr>
          <w:bCs/>
          <w:color w:val="0000FF"/>
          <w:sz w:val="28"/>
          <w:szCs w:val="28"/>
        </w:rPr>
        <w:t>»</w:t>
      </w:r>
      <w:r w:rsidR="00595100" w:rsidRPr="00781FF5">
        <w:rPr>
          <w:bCs/>
          <w:color w:val="0000FF"/>
          <w:sz w:val="28"/>
          <w:szCs w:val="28"/>
        </w:rPr>
        <w:t>, заявление от</w:t>
      </w:r>
      <w:r w:rsidR="00595100">
        <w:rPr>
          <w:bCs/>
          <w:color w:val="0000FF"/>
          <w:sz w:val="28"/>
          <w:szCs w:val="28"/>
        </w:rPr>
        <w:t xml:space="preserve"> 07</w:t>
      </w:r>
      <w:r w:rsidR="00595100" w:rsidRPr="00781FF5">
        <w:rPr>
          <w:bCs/>
          <w:color w:val="0000FF"/>
          <w:sz w:val="28"/>
          <w:szCs w:val="28"/>
        </w:rPr>
        <w:t>.1</w:t>
      </w:r>
      <w:r w:rsidR="00595100">
        <w:rPr>
          <w:bCs/>
          <w:color w:val="0000FF"/>
          <w:sz w:val="28"/>
          <w:szCs w:val="28"/>
        </w:rPr>
        <w:t>2</w:t>
      </w:r>
      <w:r w:rsidR="00595100" w:rsidRPr="00781FF5">
        <w:rPr>
          <w:bCs/>
          <w:color w:val="0000FF"/>
          <w:sz w:val="28"/>
          <w:szCs w:val="28"/>
        </w:rPr>
        <w:t>.2017 года</w:t>
      </w:r>
      <w:r w:rsidR="00595100">
        <w:rPr>
          <w:bCs/>
          <w:color w:val="0000FF"/>
          <w:sz w:val="28"/>
          <w:szCs w:val="28"/>
        </w:rPr>
        <w:t xml:space="preserve"> </w:t>
      </w:r>
      <w:r w:rsidR="00595100" w:rsidRPr="00781FF5">
        <w:rPr>
          <w:bCs/>
          <w:color w:val="0000FF"/>
          <w:sz w:val="28"/>
          <w:szCs w:val="28"/>
        </w:rPr>
        <w:t xml:space="preserve"> рег. № 5.2-05-</w:t>
      </w:r>
      <w:r w:rsidR="00595100">
        <w:rPr>
          <w:bCs/>
          <w:color w:val="0000FF"/>
          <w:sz w:val="28"/>
          <w:szCs w:val="28"/>
        </w:rPr>
        <w:t>205/17;</w:t>
      </w:r>
    </w:p>
    <w:p w:rsidR="00595100" w:rsidRDefault="00595100" w:rsidP="005B54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Общество с ограниченной ответственностью «Радуга Плюс», </w:t>
      </w:r>
      <w:r w:rsidRPr="00781FF5">
        <w:rPr>
          <w:bCs/>
          <w:color w:val="0000FF"/>
          <w:sz w:val="28"/>
          <w:szCs w:val="28"/>
        </w:rPr>
        <w:t>заявление от</w:t>
      </w:r>
      <w:r>
        <w:rPr>
          <w:bCs/>
          <w:color w:val="0000FF"/>
          <w:sz w:val="28"/>
          <w:szCs w:val="28"/>
        </w:rPr>
        <w:t xml:space="preserve"> 07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2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</w:t>
      </w:r>
      <w:r>
        <w:rPr>
          <w:bCs/>
          <w:color w:val="0000FF"/>
          <w:sz w:val="28"/>
          <w:szCs w:val="28"/>
        </w:rPr>
        <w:t>206/17.</w:t>
      </w:r>
    </w:p>
    <w:p w:rsidR="00595100" w:rsidRDefault="00595100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595100" w:rsidRDefault="00595100" w:rsidP="00EA5948">
      <w:pPr>
        <w:jc w:val="both"/>
        <w:rPr>
          <w:bCs/>
          <w:color w:val="0000FF"/>
          <w:sz w:val="28"/>
          <w:szCs w:val="28"/>
        </w:rPr>
      </w:pPr>
    </w:p>
    <w:p w:rsidR="00595100" w:rsidRDefault="00595100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С.В.Вылегжанин              </w:t>
      </w:r>
    </w:p>
    <w:p w:rsidR="00595100" w:rsidRDefault="00595100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sz w:val="28"/>
          <w:szCs w:val="28"/>
        </w:rPr>
      </w:pPr>
    </w:p>
    <w:p w:rsidR="00595100" w:rsidRDefault="00595100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95100" w:rsidRDefault="00595100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95100" w:rsidRDefault="00595100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595100" w:rsidRDefault="00595100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95100" w:rsidRDefault="0059510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95100" w:rsidRDefault="0059510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95100" w:rsidRDefault="00595100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95100" w:rsidRDefault="00595100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95100" w:rsidRPr="00A860FF" w:rsidRDefault="00595100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proofErr w:type="spellStart"/>
      <w:r w:rsidRPr="005B54E1">
        <w:rPr>
          <w:sz w:val="28"/>
          <w:szCs w:val="28"/>
          <w:u w:val="single"/>
        </w:rPr>
        <w:t>Воецкая</w:t>
      </w:r>
      <w:proofErr w:type="spellEnd"/>
      <w:r w:rsidRPr="005B54E1">
        <w:rPr>
          <w:sz w:val="28"/>
          <w:szCs w:val="28"/>
          <w:u w:val="single"/>
        </w:rPr>
        <w:t xml:space="preserve"> И.А.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«11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декабря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95100" w:rsidRDefault="0059510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595100" w:rsidRDefault="00595100"/>
    <w:p w:rsidR="00595100" w:rsidRDefault="00595100"/>
    <w:p w:rsidR="00595100" w:rsidRDefault="00595100"/>
    <w:p w:rsidR="00595100" w:rsidRDefault="00595100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95100" w:rsidRDefault="00595100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951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95100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5100" w:rsidRDefault="00595100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5100" w:rsidRDefault="00595100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95100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</w:tr>
      <w:tr w:rsidR="00595100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00" w:rsidRDefault="0059510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95100" w:rsidRDefault="00595100">
      <w:pPr>
        <w:rPr>
          <w:sz w:val="26"/>
          <w:szCs w:val="26"/>
        </w:rPr>
      </w:pPr>
    </w:p>
    <w:p w:rsidR="00595100" w:rsidRDefault="00595100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95100" w:rsidRDefault="00595100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95100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100" w:rsidRDefault="00595100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00" w:rsidRDefault="00595100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95100" w:rsidRDefault="00595100"/>
    <w:p w:rsidR="00595100" w:rsidRDefault="00595100">
      <w:pPr>
        <w:rPr>
          <w:sz w:val="26"/>
          <w:szCs w:val="26"/>
        </w:rPr>
      </w:pPr>
    </w:p>
    <w:p w:rsidR="00595100" w:rsidRDefault="00595100">
      <w:pPr>
        <w:rPr>
          <w:sz w:val="26"/>
          <w:szCs w:val="26"/>
        </w:rPr>
      </w:pPr>
    </w:p>
    <w:p w:rsidR="00595100" w:rsidRDefault="00595100">
      <w:pPr>
        <w:rPr>
          <w:sz w:val="26"/>
          <w:szCs w:val="26"/>
        </w:rPr>
      </w:pPr>
    </w:p>
    <w:p w:rsidR="00595100" w:rsidRDefault="00595100"/>
    <w:sectPr w:rsidR="00595100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00" w:rsidRDefault="00595100">
      <w:r>
        <w:separator/>
      </w:r>
    </w:p>
  </w:endnote>
  <w:endnote w:type="continuationSeparator" w:id="0">
    <w:p w:rsidR="00595100" w:rsidRDefault="0059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00" w:rsidRDefault="00595100">
      <w:r>
        <w:separator/>
      </w:r>
    </w:p>
  </w:footnote>
  <w:footnote w:type="continuationSeparator" w:id="0">
    <w:p w:rsidR="00595100" w:rsidRDefault="00595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100" w:rsidRDefault="00595100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5100" w:rsidRDefault="0059510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100" w:rsidRDefault="00595100" w:rsidP="00D43FEA">
    <w:pPr>
      <w:pStyle w:val="af0"/>
      <w:rPr>
        <w:rStyle w:val="a5"/>
      </w:rPr>
    </w:pPr>
  </w:p>
  <w:p w:rsidR="00595100" w:rsidRDefault="00595100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4029"/>
    <w:rsid w:val="00067911"/>
    <w:rsid w:val="00075B7A"/>
    <w:rsid w:val="00080B76"/>
    <w:rsid w:val="00085D7B"/>
    <w:rsid w:val="000861A1"/>
    <w:rsid w:val="000863DE"/>
    <w:rsid w:val="000913EC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93C51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1FB0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100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54E1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67CF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202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4B95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7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5</cp:revision>
  <cp:lastPrinted>2017-12-07T14:08:00Z</cp:lastPrinted>
  <dcterms:created xsi:type="dcterms:W3CDTF">2017-12-07T06:48:00Z</dcterms:created>
  <dcterms:modified xsi:type="dcterms:W3CDTF">2017-12-11T11:51:00Z</dcterms:modified>
</cp:coreProperties>
</file>